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ED" w:rsidRDefault="008964FC" w:rsidP="00522842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22842" w:rsidRPr="00725285" w:rsidRDefault="00725285" w:rsidP="00725285">
      <w:pPr>
        <w:pStyle w:val="ab"/>
        <w:numPr>
          <w:ilvl w:val="1"/>
          <w:numId w:val="5"/>
        </w:num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Общества с ограниченной ответственностью «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Промлайн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C32F06" w:rsidRPr="009B5DE9" w:rsidRDefault="008964FC">
      <w:pPr>
        <w:spacing w:after="0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 xml:space="preserve">адрес: </w:t>
      </w:r>
      <w:r w:rsidR="00725285" w:rsidRPr="00725285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городской округ город Новосибирск, город Новосибирск, </w:t>
      </w:r>
      <w:proofErr w:type="spellStart"/>
      <w:r w:rsidR="00725285" w:rsidRPr="00725285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="00725285" w:rsidRPr="00725285">
        <w:rPr>
          <w:rFonts w:ascii="Times New Roman" w:hAnsi="Times New Roman"/>
          <w:b/>
          <w:sz w:val="28"/>
          <w:szCs w:val="28"/>
        </w:rPr>
        <w:t xml:space="preserve"> район</w:t>
      </w:r>
      <w:r w:rsidR="00725285" w:rsidRPr="00725285">
        <w:rPr>
          <w:rFonts w:ascii="Times New Roman" w:hAnsi="Times New Roman"/>
          <w:sz w:val="28"/>
          <w:szCs w:val="28"/>
        </w:rPr>
        <w:t xml:space="preserve">,  ул. Бестужева, </w:t>
      </w:r>
      <w:proofErr w:type="spellStart"/>
      <w:r w:rsidR="00725285" w:rsidRPr="00725285">
        <w:rPr>
          <w:rFonts w:ascii="Times New Roman" w:hAnsi="Times New Roman"/>
          <w:sz w:val="28"/>
          <w:szCs w:val="28"/>
        </w:rPr>
        <w:t>з</w:t>
      </w:r>
      <w:proofErr w:type="spellEnd"/>
      <w:r w:rsidR="00725285" w:rsidRPr="00725285">
        <w:rPr>
          <w:rFonts w:ascii="Times New Roman" w:hAnsi="Times New Roman"/>
          <w:sz w:val="28"/>
          <w:szCs w:val="28"/>
        </w:rPr>
        <w:t>/у 34/1</w:t>
      </w:r>
      <w:r w:rsidR="00C602DB" w:rsidRPr="009B5DE9">
        <w:rPr>
          <w:rFonts w:ascii="Times New Roman" w:hAnsi="Times New Roman"/>
          <w:sz w:val="28"/>
          <w:szCs w:val="28"/>
        </w:rPr>
        <w:t>.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кадастровый </w:t>
      </w:r>
      <w:r w:rsidR="000853AF">
        <w:rPr>
          <w:rFonts w:ascii="Times New Roman" w:hAnsi="Times New Roman"/>
          <w:b/>
          <w:sz w:val="28"/>
          <w:szCs w:val="28"/>
        </w:rPr>
        <w:t>квартал</w:t>
      </w:r>
      <w:r w:rsidR="00C602DB" w:rsidRPr="009B5DE9">
        <w:rPr>
          <w:rFonts w:ascii="Times New Roman" w:hAnsi="Times New Roman"/>
          <w:sz w:val="28"/>
          <w:szCs w:val="28"/>
        </w:rPr>
        <w:t>:</w:t>
      </w:r>
      <w:r w:rsidR="000853AF">
        <w:rPr>
          <w:rFonts w:ascii="Times New Roman" w:hAnsi="Times New Roman"/>
          <w:sz w:val="28"/>
          <w:szCs w:val="28"/>
        </w:rPr>
        <w:t xml:space="preserve"> 54:35:</w:t>
      </w:r>
      <w:r w:rsidR="00725285">
        <w:rPr>
          <w:rFonts w:ascii="Times New Roman" w:hAnsi="Times New Roman"/>
          <w:sz w:val="28"/>
          <w:szCs w:val="28"/>
        </w:rPr>
        <w:t>032070</w:t>
      </w:r>
      <w:r w:rsidRPr="009B5DE9">
        <w:rPr>
          <w:rFonts w:ascii="Times New Roman" w:hAnsi="Times New Roman"/>
          <w:sz w:val="28"/>
          <w:szCs w:val="28"/>
        </w:rPr>
        <w:t>;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 xml:space="preserve">площадь-  </w:t>
      </w:r>
      <w:r w:rsidR="00725285">
        <w:rPr>
          <w:rFonts w:ascii="Times New Roman" w:hAnsi="Times New Roman"/>
          <w:sz w:val="28"/>
          <w:szCs w:val="28"/>
        </w:rPr>
        <w:t>366</w:t>
      </w:r>
      <w:r w:rsidRPr="009B5DE9">
        <w:rPr>
          <w:rFonts w:ascii="Times New Roman" w:hAnsi="Times New Roman"/>
          <w:sz w:val="28"/>
          <w:szCs w:val="28"/>
        </w:rPr>
        <w:t xml:space="preserve"> кв.м.;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 xml:space="preserve">Планшет № </w:t>
      </w:r>
      <w:r w:rsidR="00725285">
        <w:rPr>
          <w:rFonts w:ascii="Times New Roman" w:hAnsi="Times New Roman"/>
          <w:sz w:val="28"/>
          <w:szCs w:val="28"/>
        </w:rPr>
        <w:t>906;</w:t>
      </w:r>
    </w:p>
    <w:p w:rsidR="00C32F06" w:rsidRPr="009B5DE9" w:rsidRDefault="008964FC">
      <w:pPr>
        <w:spacing w:before="120" w:after="0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Зонирование:</w:t>
      </w:r>
      <w:r w:rsidRPr="009B5DE9">
        <w:rPr>
          <w:rFonts w:ascii="Times New Roman" w:hAnsi="Times New Roman"/>
          <w:sz w:val="28"/>
          <w:szCs w:val="28"/>
        </w:rPr>
        <w:t xml:space="preserve"> Зона застройки индивидуальными жилыми домами (Ж-6)</w:t>
      </w:r>
      <w:r w:rsidR="00C602DB" w:rsidRPr="009B5DE9">
        <w:rPr>
          <w:rFonts w:ascii="Times New Roman" w:hAnsi="Times New Roman"/>
          <w:sz w:val="28"/>
          <w:szCs w:val="28"/>
        </w:rPr>
        <w:t>.</w:t>
      </w:r>
    </w:p>
    <w:p w:rsidR="00C32F06" w:rsidRPr="00725285" w:rsidRDefault="008964FC">
      <w:pPr>
        <w:spacing w:before="120" w:after="0"/>
        <w:rPr>
          <w:rFonts w:ascii="Times New Roman" w:hAnsi="Times New Roman"/>
          <w:i/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Запрос: </w:t>
      </w:r>
      <w:r w:rsidRPr="009B5DE9">
        <w:rPr>
          <w:rFonts w:ascii="Times New Roman" w:hAnsi="Times New Roman"/>
          <w:sz w:val="28"/>
          <w:szCs w:val="28"/>
        </w:rPr>
        <w:t xml:space="preserve"> </w:t>
      </w:r>
      <w:r w:rsidR="00725285" w:rsidRPr="00725285">
        <w:rPr>
          <w:rFonts w:ascii="Times New Roman" w:hAnsi="Times New Roman"/>
          <w:i/>
          <w:sz w:val="28"/>
          <w:szCs w:val="28"/>
        </w:rPr>
        <w:t>«блокированная жилая з</w:t>
      </w:r>
      <w:r w:rsidR="00725285" w:rsidRPr="00725285">
        <w:rPr>
          <w:rFonts w:ascii="Times New Roman" w:hAnsi="Times New Roman"/>
          <w:i/>
          <w:sz w:val="28"/>
          <w:szCs w:val="28"/>
        </w:rPr>
        <w:t>а</w:t>
      </w:r>
      <w:r w:rsidR="00725285" w:rsidRPr="00725285">
        <w:rPr>
          <w:rFonts w:ascii="Times New Roman" w:hAnsi="Times New Roman"/>
          <w:i/>
          <w:sz w:val="28"/>
          <w:szCs w:val="28"/>
        </w:rPr>
        <w:t xml:space="preserve">стройка </w:t>
      </w:r>
      <w:hyperlink r:id="rId7" w:history="1">
        <w:r w:rsidR="00725285" w:rsidRPr="00725285">
          <w:rPr>
            <w:rFonts w:ascii="Times New Roman" w:hAnsi="Times New Roman"/>
            <w:i/>
            <w:sz w:val="28"/>
            <w:szCs w:val="28"/>
          </w:rPr>
          <w:t>(2.3)</w:t>
        </w:r>
      </w:hyperlink>
      <w:r w:rsidR="00725285" w:rsidRPr="00725285">
        <w:rPr>
          <w:rFonts w:ascii="Times New Roman" w:hAnsi="Times New Roman"/>
          <w:i/>
          <w:sz w:val="28"/>
          <w:szCs w:val="28"/>
        </w:rPr>
        <w:t>»</w:t>
      </w:r>
      <w:r w:rsidR="00725285">
        <w:rPr>
          <w:rFonts w:ascii="Times New Roman" w:hAnsi="Times New Roman"/>
          <w:i/>
          <w:sz w:val="28"/>
          <w:szCs w:val="28"/>
        </w:rPr>
        <w:t>.</w:t>
      </w:r>
    </w:p>
    <w:p w:rsidR="00C32F06" w:rsidRPr="00725285" w:rsidRDefault="008964FC" w:rsidP="00725285">
      <w:pPr>
        <w:spacing w:before="120" w:after="0"/>
        <w:jc w:val="both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Планируется: </w:t>
      </w:r>
      <w:r w:rsidR="00725285">
        <w:rPr>
          <w:rFonts w:ascii="Times New Roman" w:hAnsi="Times New Roman"/>
          <w:b/>
          <w:sz w:val="28"/>
          <w:szCs w:val="28"/>
        </w:rPr>
        <w:t>приведение в соответствие вида использования решению суда.</w:t>
      </w:r>
    </w:p>
    <w:p w:rsidR="00564FED" w:rsidRPr="008964FC" w:rsidRDefault="00725285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385971" cy="472727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985" t="22871" r="53897" b="20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6726" cy="472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F06" w:rsidRDefault="008964FC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C32F06" w:rsidRDefault="00C32F06"/>
    <w:sectPr w:rsidR="00C32F06" w:rsidSect="00C32F06">
      <w:headerReference w:type="default" r:id="rId9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664" w:rsidRDefault="00611664" w:rsidP="00C32F06">
      <w:pPr>
        <w:spacing w:after="0" w:line="240" w:lineRule="auto"/>
      </w:pPr>
      <w:r>
        <w:separator/>
      </w:r>
    </w:p>
  </w:endnote>
  <w:endnote w:type="continuationSeparator" w:id="0">
    <w:p w:rsidR="00611664" w:rsidRDefault="00611664" w:rsidP="00C3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664" w:rsidRDefault="00611664" w:rsidP="00C32F06">
      <w:pPr>
        <w:spacing w:after="0" w:line="240" w:lineRule="auto"/>
      </w:pPr>
      <w:r w:rsidRPr="00C32F06">
        <w:rPr>
          <w:color w:val="000000"/>
        </w:rPr>
        <w:separator/>
      </w:r>
    </w:p>
  </w:footnote>
  <w:footnote w:type="continuationSeparator" w:id="0">
    <w:p w:rsidR="00611664" w:rsidRDefault="00611664" w:rsidP="00C32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42" w:rsidRDefault="0052284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22842" w:rsidRPr="00564FED" w:rsidRDefault="00725285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25</w:t>
    </w:r>
    <w:r w:rsidR="0053144B">
      <w:rPr>
        <w:rFonts w:ascii="Times New Roman" w:hAnsi="Times New Roman"/>
        <w:b/>
        <w:sz w:val="24"/>
        <w:szCs w:val="24"/>
      </w:rPr>
      <w:t>.09</w:t>
    </w:r>
    <w:r w:rsidR="00522842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23</w:t>
    </w:r>
    <w:r w:rsidR="0053144B">
      <w:rPr>
        <w:rFonts w:ascii="Times New Roman" w:hAnsi="Times New Roman"/>
        <w:b/>
        <w:sz w:val="24"/>
        <w:szCs w:val="24"/>
      </w:rPr>
      <w:t>.10</w:t>
    </w:r>
    <w:r w:rsidR="00522842">
      <w:rPr>
        <w:rFonts w:ascii="Times New Roman" w:hAnsi="Times New Roman"/>
        <w:b/>
        <w:sz w:val="24"/>
        <w:szCs w:val="24"/>
      </w:rPr>
      <w:t>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F6BD3"/>
    <w:multiLevelType w:val="multilevel"/>
    <w:tmpl w:val="AB78C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6203CA"/>
    <w:multiLevelType w:val="multilevel"/>
    <w:tmpl w:val="0C00A4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2F32646"/>
    <w:multiLevelType w:val="multilevel"/>
    <w:tmpl w:val="FDA2D8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4927229"/>
    <w:multiLevelType w:val="multilevel"/>
    <w:tmpl w:val="9B66FDF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abstractNum w:abstractNumId="4">
    <w:nsid w:val="6CB66301"/>
    <w:multiLevelType w:val="multilevel"/>
    <w:tmpl w:val="DA1632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F06"/>
    <w:rsid w:val="000853AF"/>
    <w:rsid w:val="0015023E"/>
    <w:rsid w:val="002C0AF2"/>
    <w:rsid w:val="0035348D"/>
    <w:rsid w:val="00522842"/>
    <w:rsid w:val="0053144B"/>
    <w:rsid w:val="00564FED"/>
    <w:rsid w:val="00611664"/>
    <w:rsid w:val="00725285"/>
    <w:rsid w:val="008964FC"/>
    <w:rsid w:val="008E716F"/>
    <w:rsid w:val="008F15BB"/>
    <w:rsid w:val="009B5DE9"/>
    <w:rsid w:val="009D0E39"/>
    <w:rsid w:val="00AA1F02"/>
    <w:rsid w:val="00AC7A49"/>
    <w:rsid w:val="00AD7CFF"/>
    <w:rsid w:val="00B60B20"/>
    <w:rsid w:val="00BE1416"/>
    <w:rsid w:val="00C32F06"/>
    <w:rsid w:val="00C602DB"/>
    <w:rsid w:val="00DB7847"/>
    <w:rsid w:val="00ED1C88"/>
    <w:rsid w:val="00F8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ru v:ext="edit" colors="blue"/>
    </o:shapedefaults>
    <o:shapelayout v:ext="edit">
      <o:idmap v:ext="edit" data="1"/>
      <o:rules v:ext="edit">
        <o:r id="V:Rule6" type="connector" idref="#_x0000_s1030"/>
        <o:r id="V:Rule7" type="connector" idref="#_x0000_s1026"/>
        <o:r id="V:Rule8" type="connector" idref="#_x0000_s1031"/>
        <o:r id="V:Rule9" type="connector" idref="#_x0000_s1028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2F06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32F06"/>
    <w:rPr>
      <w:sz w:val="22"/>
      <w:szCs w:val="22"/>
      <w:lang w:eastAsia="en-US"/>
    </w:rPr>
  </w:style>
  <w:style w:type="paragraph" w:styleId="a5">
    <w:name w:val="foot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32F06"/>
    <w:rPr>
      <w:sz w:val="22"/>
      <w:szCs w:val="22"/>
      <w:lang w:eastAsia="en-US"/>
    </w:rPr>
  </w:style>
  <w:style w:type="paragraph" w:styleId="a7">
    <w:name w:val="Balloon Text"/>
    <w:basedOn w:val="a"/>
    <w:rsid w:val="00C32F0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32F06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32F06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32F0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32F06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564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722&amp;dst=1000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13</cp:revision>
  <cp:lastPrinted>2025-09-18T07:21:00Z</cp:lastPrinted>
  <dcterms:created xsi:type="dcterms:W3CDTF">2025-01-28T09:05:00Z</dcterms:created>
  <dcterms:modified xsi:type="dcterms:W3CDTF">2025-09-18T07:21:00Z</dcterms:modified>
</cp:coreProperties>
</file>